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7B06C" w14:textId="77777777" w:rsidR="00DC4E28" w:rsidRDefault="008D5F65" w:rsidP="008D5F6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5F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6FC006" wp14:editId="3A2686C3">
            <wp:extent cx="790575" cy="6999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815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392" cy="705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7CA8C" w14:textId="77777777" w:rsidR="008D5F65" w:rsidRDefault="008D5F65" w:rsidP="008D5F6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020FE4" w14:textId="77777777" w:rsidR="00FE1209" w:rsidRDefault="00CC31F5" w:rsidP="008D5F6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чего нужен</w:t>
      </w:r>
      <w:r w:rsidR="00FE12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1209" w:rsidRPr="00FE1209">
        <w:rPr>
          <w:rFonts w:ascii="Times New Roman" w:hAnsi="Times New Roman" w:cs="Times New Roman"/>
          <w:b/>
          <w:sz w:val="28"/>
          <w:szCs w:val="28"/>
        </w:rPr>
        <w:t>техническ</w:t>
      </w:r>
      <w:r w:rsidR="00FE1209">
        <w:rPr>
          <w:rFonts w:ascii="Times New Roman" w:hAnsi="Times New Roman" w:cs="Times New Roman"/>
          <w:b/>
          <w:sz w:val="28"/>
          <w:szCs w:val="28"/>
        </w:rPr>
        <w:t xml:space="preserve">ий план </w:t>
      </w:r>
      <w:r>
        <w:rPr>
          <w:rFonts w:ascii="Times New Roman" w:hAnsi="Times New Roman" w:cs="Times New Roman"/>
          <w:b/>
          <w:sz w:val="28"/>
          <w:szCs w:val="28"/>
        </w:rPr>
        <w:t>и как его оформить</w:t>
      </w:r>
    </w:p>
    <w:p w14:paraId="51285CB1" w14:textId="77777777" w:rsidR="00FE1209" w:rsidRDefault="00FE1209" w:rsidP="008D5F6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78DB5A" w14:textId="23A41541" w:rsidR="007A5B90" w:rsidRPr="004A578D" w:rsidRDefault="001D476F" w:rsidP="007B426D">
      <w:pPr>
        <w:spacing w:after="24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578D">
        <w:rPr>
          <w:rFonts w:ascii="Times New Roman" w:hAnsi="Times New Roman" w:cs="Times New Roman"/>
          <w:b/>
          <w:sz w:val="28"/>
          <w:szCs w:val="28"/>
        </w:rPr>
        <w:t xml:space="preserve">По законодательству, прежде чем оформить право собственности на объект недвижимости, следует осуществить кадастровый учет этого объекта, то есть внести сведения о нем в Единый государственный реестр недвижимости (ЕГРН). </w:t>
      </w:r>
      <w:r w:rsidR="004A578D">
        <w:rPr>
          <w:rFonts w:ascii="Times New Roman" w:hAnsi="Times New Roman" w:cs="Times New Roman"/>
          <w:b/>
          <w:sz w:val="28"/>
          <w:szCs w:val="28"/>
        </w:rPr>
        <w:t xml:space="preserve">Специалисты </w:t>
      </w:r>
      <w:r w:rsidR="004A578D" w:rsidRPr="00A80B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филиала ППК «</w:t>
      </w:r>
      <w:proofErr w:type="spellStart"/>
      <w:r w:rsidR="004A578D" w:rsidRPr="00A80B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Роскадастр</w:t>
      </w:r>
      <w:proofErr w:type="spellEnd"/>
      <w:r w:rsidR="004A578D" w:rsidRPr="00A80B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по Иркутской области рассказывают</w:t>
      </w:r>
      <w:r w:rsidR="004A57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какой документ необходимо представить и как его оформить.</w:t>
      </w:r>
    </w:p>
    <w:p w14:paraId="7B83D87E" w14:textId="77777777" w:rsidR="006A3BC7" w:rsidRPr="006A3BC7" w:rsidRDefault="007A5B90" w:rsidP="007B426D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E0622C">
        <w:rPr>
          <w:rFonts w:ascii="Times New Roman" w:hAnsi="Times New Roman" w:cs="Times New Roman"/>
          <w:sz w:val="28"/>
          <w:szCs w:val="28"/>
        </w:rPr>
        <w:t>осуществления государственного кадас</w:t>
      </w:r>
      <w:r w:rsidR="006A3BC7" w:rsidRPr="006A3BC7">
        <w:rPr>
          <w:rFonts w:ascii="Times New Roman" w:hAnsi="Times New Roman" w:cs="Times New Roman"/>
          <w:sz w:val="28"/>
          <w:szCs w:val="28"/>
        </w:rPr>
        <w:t>трово</w:t>
      </w:r>
      <w:r w:rsidR="00E0622C">
        <w:rPr>
          <w:rFonts w:ascii="Times New Roman" w:hAnsi="Times New Roman" w:cs="Times New Roman"/>
          <w:sz w:val="28"/>
          <w:szCs w:val="28"/>
        </w:rPr>
        <w:t>го</w:t>
      </w:r>
      <w:r w:rsidR="006A3BC7" w:rsidRPr="006A3BC7">
        <w:rPr>
          <w:rFonts w:ascii="Times New Roman" w:hAnsi="Times New Roman" w:cs="Times New Roman"/>
          <w:sz w:val="28"/>
          <w:szCs w:val="28"/>
        </w:rPr>
        <w:t xml:space="preserve"> учет</w:t>
      </w:r>
      <w:r w:rsidR="00E0622C">
        <w:rPr>
          <w:rFonts w:ascii="Times New Roman" w:hAnsi="Times New Roman" w:cs="Times New Roman"/>
          <w:sz w:val="28"/>
          <w:szCs w:val="28"/>
        </w:rPr>
        <w:t>а</w:t>
      </w:r>
      <w:r w:rsidR="006A3BC7" w:rsidRPr="006A3BC7">
        <w:rPr>
          <w:rFonts w:ascii="Times New Roman" w:hAnsi="Times New Roman" w:cs="Times New Roman"/>
          <w:sz w:val="28"/>
          <w:szCs w:val="28"/>
        </w:rPr>
        <w:t xml:space="preserve"> </w:t>
      </w:r>
      <w:r w:rsidR="00E0622C">
        <w:rPr>
          <w:rFonts w:ascii="Times New Roman" w:hAnsi="Times New Roman" w:cs="Times New Roman"/>
          <w:sz w:val="28"/>
          <w:szCs w:val="28"/>
        </w:rPr>
        <w:t>объекта капитального строительства (</w:t>
      </w:r>
      <w:r w:rsidR="00E0622C" w:rsidRPr="00704792">
        <w:rPr>
          <w:rFonts w:ascii="Times New Roman" w:hAnsi="Times New Roman" w:cs="Times New Roman"/>
          <w:sz w:val="28"/>
          <w:szCs w:val="28"/>
        </w:rPr>
        <w:t>здани</w:t>
      </w:r>
      <w:r w:rsidR="00E0622C">
        <w:rPr>
          <w:rFonts w:ascii="Times New Roman" w:hAnsi="Times New Roman" w:cs="Times New Roman"/>
          <w:sz w:val="28"/>
          <w:szCs w:val="28"/>
        </w:rPr>
        <w:t>я</w:t>
      </w:r>
      <w:r w:rsidR="00E0622C" w:rsidRPr="00704792">
        <w:rPr>
          <w:rFonts w:ascii="Times New Roman" w:hAnsi="Times New Roman" w:cs="Times New Roman"/>
          <w:sz w:val="28"/>
          <w:szCs w:val="28"/>
        </w:rPr>
        <w:t>, сооружени</w:t>
      </w:r>
      <w:r w:rsidR="00E0622C">
        <w:rPr>
          <w:rFonts w:ascii="Times New Roman" w:hAnsi="Times New Roman" w:cs="Times New Roman"/>
          <w:sz w:val="28"/>
          <w:szCs w:val="28"/>
        </w:rPr>
        <w:t>я</w:t>
      </w:r>
      <w:r w:rsidR="00E0622C" w:rsidRPr="00704792">
        <w:rPr>
          <w:rFonts w:ascii="Times New Roman" w:hAnsi="Times New Roman" w:cs="Times New Roman"/>
          <w:sz w:val="28"/>
          <w:szCs w:val="28"/>
        </w:rPr>
        <w:t>, помещени</w:t>
      </w:r>
      <w:r w:rsidR="00E0622C">
        <w:rPr>
          <w:rFonts w:ascii="Times New Roman" w:hAnsi="Times New Roman" w:cs="Times New Roman"/>
          <w:sz w:val="28"/>
          <w:szCs w:val="28"/>
        </w:rPr>
        <w:t>я</w:t>
      </w:r>
      <w:r w:rsidR="00E0622C" w:rsidRPr="007047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0622C" w:rsidRPr="00704792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="00E0622C" w:rsidRPr="00704792">
        <w:rPr>
          <w:rFonts w:ascii="Times New Roman" w:hAnsi="Times New Roman" w:cs="Times New Roman"/>
          <w:sz w:val="28"/>
          <w:szCs w:val="28"/>
        </w:rPr>
        <w:t>-мест</w:t>
      </w:r>
      <w:r w:rsidR="00E0622C">
        <w:rPr>
          <w:rFonts w:ascii="Times New Roman" w:hAnsi="Times New Roman" w:cs="Times New Roman"/>
          <w:sz w:val="28"/>
          <w:szCs w:val="28"/>
        </w:rPr>
        <w:t>а,</w:t>
      </w:r>
      <w:r w:rsidR="00E0622C" w:rsidRPr="00704792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E0622C">
        <w:rPr>
          <w:rFonts w:ascii="Times New Roman" w:hAnsi="Times New Roman" w:cs="Times New Roman"/>
          <w:sz w:val="28"/>
          <w:szCs w:val="28"/>
        </w:rPr>
        <w:t>а</w:t>
      </w:r>
      <w:r w:rsidR="00E0622C" w:rsidRPr="00704792">
        <w:rPr>
          <w:rFonts w:ascii="Times New Roman" w:hAnsi="Times New Roman" w:cs="Times New Roman"/>
          <w:sz w:val="28"/>
          <w:szCs w:val="28"/>
        </w:rPr>
        <w:t xml:space="preserve"> незавершенного строительства</w:t>
      </w:r>
      <w:r w:rsidR="00E0622C">
        <w:rPr>
          <w:rFonts w:ascii="Times New Roman" w:hAnsi="Times New Roman" w:cs="Times New Roman"/>
          <w:sz w:val="28"/>
          <w:szCs w:val="28"/>
        </w:rPr>
        <w:t>, единого недвижимого комплекса) представляется</w:t>
      </w:r>
      <w:r w:rsidR="006A3BC7" w:rsidRPr="006A3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документ, который </w:t>
      </w:r>
      <w:r w:rsidR="001A5984">
        <w:rPr>
          <w:rFonts w:ascii="Times New Roman" w:hAnsi="Times New Roman" w:cs="Times New Roman"/>
          <w:sz w:val="28"/>
          <w:szCs w:val="28"/>
        </w:rPr>
        <w:t xml:space="preserve">содержит все необходимые сведения </w:t>
      </w:r>
      <w:r w:rsidR="00E0622C">
        <w:rPr>
          <w:rFonts w:ascii="Times New Roman" w:hAnsi="Times New Roman" w:cs="Times New Roman"/>
          <w:sz w:val="28"/>
          <w:szCs w:val="28"/>
        </w:rPr>
        <w:t>об</w:t>
      </w:r>
      <w:r w:rsidRPr="001D476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E0622C">
        <w:rPr>
          <w:rFonts w:ascii="Times New Roman" w:hAnsi="Times New Roman" w:cs="Times New Roman"/>
          <w:sz w:val="28"/>
          <w:szCs w:val="28"/>
        </w:rPr>
        <w:t>е</w:t>
      </w:r>
      <w:r w:rsidRPr="001D476F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="001A5984">
        <w:rPr>
          <w:rFonts w:ascii="Times New Roman" w:hAnsi="Times New Roman" w:cs="Times New Roman"/>
          <w:sz w:val="28"/>
          <w:szCs w:val="28"/>
        </w:rPr>
        <w:t xml:space="preserve"> – технический план.</w:t>
      </w:r>
      <w:r w:rsidRPr="001D476F">
        <w:rPr>
          <w:rFonts w:ascii="Times New Roman" w:hAnsi="Times New Roman" w:cs="Times New Roman"/>
          <w:sz w:val="28"/>
          <w:szCs w:val="28"/>
        </w:rPr>
        <w:t xml:space="preserve"> </w:t>
      </w:r>
      <w:r w:rsidR="001A5984">
        <w:rPr>
          <w:rFonts w:ascii="Times New Roman" w:hAnsi="Times New Roman" w:cs="Times New Roman"/>
          <w:sz w:val="28"/>
          <w:szCs w:val="28"/>
        </w:rPr>
        <w:t>Н</w:t>
      </w:r>
      <w:r w:rsidRPr="001D476F">
        <w:rPr>
          <w:rFonts w:ascii="Times New Roman" w:hAnsi="Times New Roman" w:cs="Times New Roman"/>
          <w:sz w:val="28"/>
          <w:szCs w:val="28"/>
        </w:rPr>
        <w:t>апример, в случае создания (строительства) или изменения (реконструкции) жил</w:t>
      </w:r>
      <w:r>
        <w:rPr>
          <w:rFonts w:ascii="Times New Roman" w:hAnsi="Times New Roman" w:cs="Times New Roman"/>
          <w:sz w:val="28"/>
          <w:szCs w:val="28"/>
        </w:rPr>
        <w:t xml:space="preserve">ого дома </w:t>
      </w:r>
      <w:r w:rsidR="00C92D2D">
        <w:rPr>
          <w:rFonts w:ascii="Times New Roman" w:hAnsi="Times New Roman" w:cs="Times New Roman"/>
          <w:sz w:val="28"/>
          <w:szCs w:val="28"/>
        </w:rPr>
        <w:t>нужно приложить</w:t>
      </w:r>
      <w:r w:rsidR="001A5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технический план</w:t>
      </w:r>
      <w:r w:rsidR="001A5984">
        <w:rPr>
          <w:rFonts w:ascii="Times New Roman" w:hAnsi="Times New Roman" w:cs="Times New Roman"/>
          <w:sz w:val="28"/>
          <w:szCs w:val="28"/>
        </w:rPr>
        <w:t xml:space="preserve"> жилого дома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1560F3" w14:textId="77777777" w:rsidR="00FE1209" w:rsidRDefault="00F2544C" w:rsidP="007B426D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Технический план составляется по итога</w:t>
      </w:r>
      <w:r w:rsidR="0058486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выполнения кадастровых работ, которые проводит кадастровый инженер.</w:t>
      </w:r>
      <w:r w:rsidR="00584864">
        <w:rPr>
          <w:rFonts w:ascii="Times New Roman" w:hAnsi="Times New Roman" w:cs="Times New Roman"/>
          <w:sz w:val="28"/>
          <w:szCs w:val="28"/>
        </w:rPr>
        <w:t xml:space="preserve"> Для получения документа</w:t>
      </w:r>
      <w:r w:rsidR="00584864" w:rsidRPr="00584864">
        <w:rPr>
          <w:rFonts w:ascii="Times New Roman" w:hAnsi="Times New Roman" w:cs="Times New Roman"/>
          <w:sz w:val="28"/>
          <w:szCs w:val="28"/>
        </w:rPr>
        <w:t xml:space="preserve"> вам нужно обратиться к кадастровому инженеру или </w:t>
      </w:r>
      <w:r w:rsidR="003553E7">
        <w:rPr>
          <w:rFonts w:ascii="Times New Roman" w:hAnsi="Times New Roman" w:cs="Times New Roman"/>
          <w:sz w:val="28"/>
          <w:szCs w:val="28"/>
        </w:rPr>
        <w:t xml:space="preserve">в </w:t>
      </w:r>
      <w:r w:rsidR="00584864" w:rsidRPr="00584864">
        <w:rPr>
          <w:rFonts w:ascii="Times New Roman" w:hAnsi="Times New Roman" w:cs="Times New Roman"/>
          <w:sz w:val="28"/>
          <w:szCs w:val="28"/>
        </w:rPr>
        <w:t>организаци</w:t>
      </w:r>
      <w:r w:rsidR="003553E7">
        <w:rPr>
          <w:rFonts w:ascii="Times New Roman" w:hAnsi="Times New Roman" w:cs="Times New Roman"/>
          <w:sz w:val="28"/>
          <w:szCs w:val="28"/>
        </w:rPr>
        <w:t>ю</w:t>
      </w:r>
      <w:r w:rsidR="00584864" w:rsidRPr="00584864">
        <w:rPr>
          <w:rFonts w:ascii="Times New Roman" w:hAnsi="Times New Roman" w:cs="Times New Roman"/>
          <w:sz w:val="28"/>
          <w:szCs w:val="28"/>
        </w:rPr>
        <w:t>, в</w:t>
      </w:r>
      <w:r w:rsidR="00E0622C">
        <w:rPr>
          <w:rFonts w:ascii="Times New Roman" w:hAnsi="Times New Roman" w:cs="Times New Roman"/>
          <w:sz w:val="28"/>
          <w:szCs w:val="28"/>
        </w:rPr>
        <w:t xml:space="preserve"> которой он является работником</w:t>
      </w:r>
      <w:r w:rsidR="00584864">
        <w:rPr>
          <w:rFonts w:ascii="Times New Roman" w:hAnsi="Times New Roman" w:cs="Times New Roman"/>
          <w:sz w:val="28"/>
          <w:szCs w:val="28"/>
        </w:rPr>
        <w:t>.</w:t>
      </w:r>
    </w:p>
    <w:p w14:paraId="2B34F177" w14:textId="77777777" w:rsidR="00584864" w:rsidRDefault="00584864" w:rsidP="007B426D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584864">
        <w:rPr>
          <w:rFonts w:ascii="Times New Roman" w:hAnsi="Times New Roman" w:cs="Times New Roman"/>
          <w:sz w:val="28"/>
          <w:szCs w:val="28"/>
        </w:rPr>
        <w:t xml:space="preserve">Обратите внимание, что кадастровый инженер должен состоять в саморегулируемой организации. </w:t>
      </w:r>
      <w:r w:rsidR="00E0622C">
        <w:rPr>
          <w:rFonts w:ascii="Times New Roman" w:hAnsi="Times New Roman" w:cs="Times New Roman"/>
          <w:sz w:val="28"/>
          <w:szCs w:val="28"/>
        </w:rPr>
        <w:t>П</w:t>
      </w:r>
      <w:r w:rsidRPr="00584864">
        <w:rPr>
          <w:rFonts w:ascii="Times New Roman" w:hAnsi="Times New Roman" w:cs="Times New Roman"/>
          <w:sz w:val="28"/>
          <w:szCs w:val="28"/>
        </w:rPr>
        <w:t xml:space="preserve">роверить это </w:t>
      </w:r>
      <w:r w:rsidR="00E0622C"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584864">
        <w:rPr>
          <w:rFonts w:ascii="Times New Roman" w:hAnsi="Times New Roman" w:cs="Times New Roman"/>
          <w:sz w:val="28"/>
          <w:szCs w:val="28"/>
        </w:rPr>
        <w:t>в реестре кадастровых инженеров</w:t>
      </w:r>
      <w:r w:rsidR="00E0622C">
        <w:rPr>
          <w:rFonts w:ascii="Times New Roman" w:hAnsi="Times New Roman" w:cs="Times New Roman"/>
          <w:sz w:val="28"/>
          <w:szCs w:val="28"/>
        </w:rPr>
        <w:t xml:space="preserve"> на </w:t>
      </w:r>
      <w:r w:rsidR="00CC31F5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E0622C">
        <w:rPr>
          <w:rFonts w:ascii="Times New Roman" w:hAnsi="Times New Roman" w:cs="Times New Roman"/>
          <w:sz w:val="28"/>
          <w:szCs w:val="28"/>
        </w:rPr>
        <w:t xml:space="preserve">сайте Росреестра </w:t>
      </w:r>
      <w:r w:rsidR="00E0622C" w:rsidRPr="00F2594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5" w:history="1">
        <w:r w:rsidR="00F221DD" w:rsidRPr="004B0354">
          <w:rPr>
            <w:rStyle w:val="a4"/>
            <w:rFonts w:ascii="Times New Roman" w:hAnsi="Times New Roman" w:cs="Times New Roman"/>
            <w:sz w:val="28"/>
            <w:szCs w:val="28"/>
          </w:rPr>
          <w:t>https://</w:t>
        </w:r>
        <w:r w:rsidR="00F221DD" w:rsidRPr="004B03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F221DD" w:rsidRPr="004B0354">
          <w:rPr>
            <w:rStyle w:val="a4"/>
            <w:rFonts w:ascii="Times New Roman" w:hAnsi="Times New Roman" w:cs="Times New Roman"/>
            <w:sz w:val="28"/>
            <w:szCs w:val="28"/>
          </w:rPr>
          <w:t>.rosreestr.</w:t>
        </w:r>
        <w:r w:rsidR="00F221DD" w:rsidRPr="004B03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F221DD" w:rsidRPr="004B0354">
          <w:rPr>
            <w:rStyle w:val="a4"/>
            <w:rFonts w:ascii="Times New Roman" w:hAnsi="Times New Roman" w:cs="Times New Roman"/>
            <w:sz w:val="28"/>
            <w:szCs w:val="28"/>
          </w:rPr>
          <w:t>.ru/</w:t>
        </w:r>
      </w:hyperlink>
      <w:r w:rsidR="00E0622C" w:rsidRPr="00F259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84864">
        <w:rPr>
          <w:rFonts w:ascii="Times New Roman" w:hAnsi="Times New Roman" w:cs="Times New Roman"/>
          <w:sz w:val="28"/>
          <w:szCs w:val="28"/>
        </w:rPr>
        <w:t xml:space="preserve">. В </w:t>
      </w:r>
      <w:r>
        <w:rPr>
          <w:rFonts w:ascii="Times New Roman" w:hAnsi="Times New Roman" w:cs="Times New Roman"/>
          <w:sz w:val="28"/>
          <w:szCs w:val="28"/>
        </w:rPr>
        <w:t>реестре</w:t>
      </w:r>
      <w:r w:rsidRPr="00584864">
        <w:rPr>
          <w:rFonts w:ascii="Times New Roman" w:hAnsi="Times New Roman" w:cs="Times New Roman"/>
          <w:sz w:val="28"/>
          <w:szCs w:val="28"/>
        </w:rPr>
        <w:t xml:space="preserve"> приведены сведения обо всех кадастровых инженерах, а также об отказах в кадастровом учете по подготовленным ими документам и о совершенных ими ошибках.</w:t>
      </w:r>
    </w:p>
    <w:p w14:paraId="29203BFF" w14:textId="77777777" w:rsidR="00F53C5C" w:rsidRDefault="005B0620" w:rsidP="007B426D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B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Найти специалиста, который профессионально и качественно выполнит нужную работу и максимально снизит риски, позволит список кадастровых инженеров, зарегистрированных на «Электронн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A80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80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кадастровых работ»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A80B18">
        <w:rPr>
          <w:rFonts w:ascii="Times New Roman" w:eastAsia="Times New Roman" w:hAnsi="Times New Roman" w:cs="Times New Roman"/>
          <w:sz w:val="28"/>
          <w:szCs w:val="28"/>
          <w:lang w:eastAsia="ru-RU"/>
        </w:rPr>
        <w:t>ЭПКР</w:t>
      </w:r>
      <w:r w:rsidR="006669C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4AA7057" w14:textId="77777777" w:rsidR="00584864" w:rsidRDefault="00F53C5C" w:rsidP="007B426D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ЭПКР –</w:t>
      </w:r>
      <w:r w:rsidR="005B0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="000E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удобный </w:t>
      </w:r>
      <w:r w:rsidR="005B0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онлайн-сервис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B0620" w:rsidRPr="00A80B1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</w:t>
      </w:r>
      <w:r w:rsidR="0024795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B0620" w:rsidRPr="00A80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Росреестра </w:t>
      </w:r>
      <w:r w:rsidR="005B0620" w:rsidRPr="00F2594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6" w:history="1">
        <w:r w:rsidR="001C33F4" w:rsidRPr="00642C11">
          <w:rPr>
            <w:rStyle w:val="a4"/>
            <w:rFonts w:ascii="Times New Roman" w:hAnsi="Times New Roman" w:cs="Times New Roman"/>
            <w:sz w:val="28"/>
            <w:szCs w:val="28"/>
          </w:rPr>
          <w:t>https://epkr.rosreestr.ru/</w:t>
        </w:r>
      </w:hyperlink>
      <w:r w:rsidR="005B0620" w:rsidRPr="00F259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B0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Здесь </w:t>
      </w:r>
      <w:r w:rsidR="005B0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</w:t>
      </w:r>
      <w:r w:rsidR="005B0620" w:rsidRPr="00A80B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обсудить детали предстоящ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5B0620" w:rsidRPr="00A80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5B0620">
        <w:rPr>
          <w:rFonts w:ascii="Times New Roman" w:eastAsia="Times New Roman" w:hAnsi="Times New Roman" w:cs="Times New Roman"/>
          <w:sz w:val="28"/>
          <w:szCs w:val="28"/>
          <w:lang w:eastAsia="ru-RU"/>
        </w:rPr>
        <w:t>ы,</w:t>
      </w:r>
      <w:r w:rsidR="005B0620" w:rsidRPr="00A80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заключить договор на </w:t>
      </w:r>
      <w:r w:rsidR="005B06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 технического плана</w:t>
      </w:r>
      <w:r w:rsidR="005B0620" w:rsidRPr="00A80B18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выбрать способ оплаты, согласовать итоговы</w:t>
      </w:r>
      <w:r w:rsidR="005B062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5B0620" w:rsidRPr="00A80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документ. </w:t>
      </w:r>
    </w:p>
    <w:p w14:paraId="29A4971E" w14:textId="77777777" w:rsidR="007B426D" w:rsidRPr="00510C57" w:rsidRDefault="007B426D" w:rsidP="007B426D">
      <w:pPr>
        <w:spacing w:line="360" w:lineRule="auto"/>
        <w:ind w:firstLine="680"/>
        <w:rPr>
          <w:sz w:val="28"/>
          <w:szCs w:val="28"/>
        </w:rPr>
      </w:pPr>
      <w:r w:rsidRPr="00510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E872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Pr="00510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0C57">
        <w:rPr>
          <w:rFonts w:ascii="Times New Roman" w:hAnsi="Times New Roman" w:cs="Times New Roman"/>
          <w:sz w:val="28"/>
          <w:szCs w:val="28"/>
        </w:rPr>
        <w:t xml:space="preserve">технического плана </w:t>
      </w:r>
      <w:r w:rsidR="00510C57" w:rsidRPr="00510C57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510C57">
        <w:rPr>
          <w:rFonts w:ascii="Times New Roman" w:hAnsi="Times New Roman" w:cs="Times New Roman"/>
          <w:sz w:val="28"/>
          <w:szCs w:val="28"/>
        </w:rPr>
        <w:t xml:space="preserve">можно обратиться в </w:t>
      </w:r>
      <w:r w:rsidR="006669C9">
        <w:rPr>
          <w:rFonts w:ascii="Times New Roman" w:hAnsi="Times New Roman" w:cs="Times New Roman"/>
          <w:sz w:val="28"/>
          <w:szCs w:val="28"/>
        </w:rPr>
        <w:t xml:space="preserve">филиал </w:t>
      </w:r>
      <w:r w:rsidRPr="00510C57">
        <w:rPr>
          <w:rFonts w:ascii="Times New Roman" w:hAnsi="Times New Roman" w:cs="Times New Roman"/>
          <w:sz w:val="28"/>
          <w:szCs w:val="28"/>
        </w:rPr>
        <w:t>ППК «</w:t>
      </w:r>
      <w:proofErr w:type="spellStart"/>
      <w:r w:rsidRPr="00510C57">
        <w:rPr>
          <w:rFonts w:ascii="Times New Roman" w:hAnsi="Times New Roman" w:cs="Times New Roman"/>
          <w:sz w:val="28"/>
          <w:szCs w:val="28"/>
        </w:rPr>
        <w:t>Ро</w:t>
      </w:r>
      <w:r w:rsidR="006669C9">
        <w:rPr>
          <w:rFonts w:ascii="Times New Roman" w:hAnsi="Times New Roman" w:cs="Times New Roman"/>
          <w:sz w:val="28"/>
          <w:szCs w:val="28"/>
        </w:rPr>
        <w:t>скадастр</w:t>
      </w:r>
      <w:proofErr w:type="spellEnd"/>
      <w:r w:rsidR="006669C9">
        <w:rPr>
          <w:rFonts w:ascii="Times New Roman" w:hAnsi="Times New Roman" w:cs="Times New Roman"/>
          <w:sz w:val="28"/>
          <w:szCs w:val="28"/>
        </w:rPr>
        <w:t>» по Иркутской области, с</w:t>
      </w:r>
      <w:r w:rsidRPr="00510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пециалисты </w:t>
      </w:r>
      <w:r w:rsidR="006669C9">
        <w:rPr>
          <w:rFonts w:ascii="Times New Roman" w:hAnsi="Times New Roman" w:cs="Times New Roman"/>
          <w:sz w:val="28"/>
          <w:szCs w:val="28"/>
        </w:rPr>
        <w:t>которого</w:t>
      </w:r>
      <w:r w:rsidRPr="00510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25 лет </w:t>
      </w:r>
      <w:r w:rsidR="00510C57" w:rsidRPr="00510C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работают в сфере кадастрового учета</w:t>
      </w:r>
      <w:r w:rsidRPr="00510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гарантируют высокое качество выполнения работ. Узнать более подробную информацию и оформить заявку на подготовку </w:t>
      </w:r>
      <w:r w:rsidR="00510C57" w:rsidRPr="00510C5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технического</w:t>
      </w:r>
      <w:r w:rsidRPr="00510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можно по телефону 93 00 23 и на сайте </w:t>
      </w:r>
      <w:r w:rsidR="00510C57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 «</w:t>
      </w:r>
      <w:proofErr w:type="spellStart"/>
      <w:r w:rsidR="00510C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Роскадастр</w:t>
      </w:r>
      <w:proofErr w:type="spellEnd"/>
      <w:r w:rsidR="00510C5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10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7" w:history="1">
        <w:r w:rsidRPr="007B2B39">
          <w:rPr>
            <w:rStyle w:val="a4"/>
            <w:rFonts w:ascii="Times New Roman" w:hAnsi="Times New Roman" w:cs="Times New Roman"/>
            <w:sz w:val="28"/>
            <w:szCs w:val="28"/>
          </w:rPr>
          <w:t>https://kadastr.ru/</w:t>
        </w:r>
      </w:hyperlink>
      <w:r w:rsidR="00F221DD" w:rsidRPr="007B2B39">
        <w:rPr>
          <w:rFonts w:ascii="Times New Roman" w:hAnsi="Times New Roman" w:cs="Times New Roman"/>
        </w:rPr>
        <w:t xml:space="preserve"> </w:t>
      </w:r>
      <w:r w:rsidRPr="00510C57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разделе «Сервисы и услуги».</w:t>
      </w:r>
    </w:p>
    <w:p w14:paraId="2A4627C0" w14:textId="77777777" w:rsidR="005B0620" w:rsidRPr="00510C57" w:rsidRDefault="005B0620" w:rsidP="007B426D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</w:p>
    <w:sectPr w:rsidR="005B0620" w:rsidRPr="00510C57" w:rsidSect="008D5F65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1209"/>
    <w:rsid w:val="0005075B"/>
    <w:rsid w:val="000E3F2B"/>
    <w:rsid w:val="001A5984"/>
    <w:rsid w:val="001C33F4"/>
    <w:rsid w:val="001D476F"/>
    <w:rsid w:val="00247956"/>
    <w:rsid w:val="003553E7"/>
    <w:rsid w:val="0048085F"/>
    <w:rsid w:val="0048641D"/>
    <w:rsid w:val="004A578D"/>
    <w:rsid w:val="004F75B4"/>
    <w:rsid w:val="00510C57"/>
    <w:rsid w:val="00561D32"/>
    <w:rsid w:val="00584864"/>
    <w:rsid w:val="005B0620"/>
    <w:rsid w:val="006669C9"/>
    <w:rsid w:val="006A3BC7"/>
    <w:rsid w:val="00704792"/>
    <w:rsid w:val="007A5B90"/>
    <w:rsid w:val="007B2B39"/>
    <w:rsid w:val="007B426D"/>
    <w:rsid w:val="007C7E5B"/>
    <w:rsid w:val="007D45CC"/>
    <w:rsid w:val="00896842"/>
    <w:rsid w:val="008D5F65"/>
    <w:rsid w:val="00925C34"/>
    <w:rsid w:val="0093168A"/>
    <w:rsid w:val="00A67505"/>
    <w:rsid w:val="00AC15E7"/>
    <w:rsid w:val="00C92D2D"/>
    <w:rsid w:val="00CC31F5"/>
    <w:rsid w:val="00CC3C41"/>
    <w:rsid w:val="00D53D5A"/>
    <w:rsid w:val="00D852C7"/>
    <w:rsid w:val="00DB2C20"/>
    <w:rsid w:val="00DC4E28"/>
    <w:rsid w:val="00E0622C"/>
    <w:rsid w:val="00E872BC"/>
    <w:rsid w:val="00F221DD"/>
    <w:rsid w:val="00F2544C"/>
    <w:rsid w:val="00F53C5C"/>
    <w:rsid w:val="00FA0ACB"/>
    <w:rsid w:val="00FE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FBF5"/>
  <w15:docId w15:val="{DD13CE95-EAE8-40FD-9E65-191E39121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4E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3BC7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5B062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D5F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5F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kadast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pkr.rosreestr.ru/" TargetMode="External"/><Relationship Id="rId5" Type="http://schemas.openxmlformats.org/officeDocument/2006/relationships/hyperlink" Target="https://www.rosreestr.gov.ru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ФГБУ "ФКП Росреестра" по Иркутской области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Светлана Николаевна</dc:creator>
  <cp:keywords/>
  <dc:description/>
  <cp:lastModifiedBy>Сенская Евгения Александровна</cp:lastModifiedBy>
  <cp:revision>22</cp:revision>
  <cp:lastPrinted>2024-05-07T05:16:00Z</cp:lastPrinted>
  <dcterms:created xsi:type="dcterms:W3CDTF">2024-05-07T01:49:00Z</dcterms:created>
  <dcterms:modified xsi:type="dcterms:W3CDTF">2024-05-17T01:52:00Z</dcterms:modified>
</cp:coreProperties>
</file>